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51" w:rsidRDefault="00536551">
      <w:pPr>
        <w:sectPr w:rsidR="00536551">
          <w:headerReference w:type="default" r:id="rId7"/>
          <w:footerReference w:type="default" r:id="rId8"/>
          <w:pgSz w:w="12240" w:h="15840"/>
          <w:pgMar w:top="851" w:right="851" w:bottom="851" w:left="851" w:header="720" w:footer="720" w:gutter="0"/>
          <w:cols w:num="3" w:space="720" w:equalWidth="0">
            <w:col w:w="3317" w:space="228"/>
            <w:col w:w="3448" w:space="567"/>
            <w:col w:w="2978" w:space="0"/>
          </w:cols>
        </w:sectPr>
      </w:pPr>
      <w:bookmarkStart w:id="0" w:name="_GoBack"/>
      <w:bookmarkEnd w:id="0"/>
    </w:p>
    <w:p w:rsidR="00536551" w:rsidRDefault="00817574">
      <w:pPr>
        <w:spacing w:before="200" w:after="80" w:line="240" w:lineRule="auto"/>
        <w:rPr>
          <w:rFonts w:ascii="Century Gothic" w:eastAsia="Century Gothic" w:hAnsi="Century Gothic" w:cs="Century Gothic"/>
          <w:b/>
          <w:bCs/>
          <w:color w:val="827566"/>
          <w:sz w:val="4"/>
          <w:szCs w:val="4"/>
          <w:u w:color="827566"/>
        </w:rPr>
      </w:pP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lastRenderedPageBreak/>
        <w:t>Καφέδες</w:t>
      </w: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>/Coffee</w:t>
      </w:r>
      <w:r>
        <w:rPr>
          <w:rFonts w:ascii="Century Gothic" w:eastAsia="Century Gothic" w:hAnsi="Century Gothic" w:cs="Century Gothic"/>
          <w:noProof/>
          <w:color w:val="827566"/>
          <w:sz w:val="4"/>
          <w:szCs w:val="4"/>
          <w:u w:color="827566"/>
        </w:rPr>
        <mc:AlternateContent>
          <mc:Choice Requires="wps">
            <w:drawing>
              <wp:inline distT="0" distB="0" distL="0" distR="0">
                <wp:extent cx="1525905" cy="635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275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120.2pt;height:0.0pt;">
                <v:fill on="f"/>
                <v:stroke filltype="solid" color="#827566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Εσπρέσο</w:t>
      </w:r>
      <w:r>
        <w:rPr>
          <w:rFonts w:ascii="Century Gothic"/>
          <w:color w:val="827566"/>
          <w:sz w:val="18"/>
          <w:szCs w:val="18"/>
          <w:u w:color="827566"/>
        </w:rPr>
        <w:t xml:space="preserve"> / Espresso...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2.00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Εσπρέσο</w:t>
      </w:r>
      <w:r>
        <w:rPr>
          <w:rFonts w:asci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διπλό</w:t>
      </w:r>
      <w:r>
        <w:rPr>
          <w:rFonts w:ascii="Century Gothic"/>
          <w:color w:val="827566"/>
          <w:sz w:val="18"/>
          <w:szCs w:val="18"/>
          <w:u w:color="827566"/>
        </w:rPr>
        <w:t xml:space="preserve"> /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Double espresso...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2.50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Καπουτσίνο</w:t>
      </w:r>
      <w:r>
        <w:rPr>
          <w:rFonts w:ascii="Century Gothic"/>
          <w:color w:val="827566"/>
          <w:sz w:val="18"/>
          <w:szCs w:val="18"/>
          <w:u w:color="827566"/>
        </w:rPr>
        <w:t>/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Cappuccino...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2.50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Καπουτσίνο</w:t>
      </w:r>
      <w:r>
        <w:rPr>
          <w:rFonts w:asci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διπλό</w:t>
      </w:r>
      <w:r>
        <w:rPr>
          <w:rFonts w:ascii="Century Gothic"/>
          <w:color w:val="827566"/>
          <w:sz w:val="18"/>
          <w:szCs w:val="18"/>
          <w:u w:color="827566"/>
        </w:rPr>
        <w:t xml:space="preserve"> /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>Double cappuccino</w:t>
      </w:r>
      <w:r>
        <w:rPr>
          <w:rFonts w:ascii="Century Gothic"/>
          <w:color w:val="827566"/>
          <w:sz w:val="18"/>
          <w:szCs w:val="18"/>
          <w:u w:color="827566"/>
        </w:rPr>
        <w:t xml:space="preserve">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3.50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Καπουτσίνο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με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σαντιγύ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>/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Cappuccino con panna...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2.80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Moccachino /Freddo-moccachino...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3.50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Καφές</w:t>
      </w:r>
      <w:r>
        <w:rPr>
          <w:rFonts w:asci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φίλτρου</w:t>
      </w:r>
      <w:r>
        <w:rPr>
          <w:rFonts w:ascii="Century Gothic"/>
          <w:color w:val="827566"/>
          <w:sz w:val="18"/>
          <w:szCs w:val="18"/>
          <w:u w:color="827566"/>
        </w:rPr>
        <w:t xml:space="preserve"> (</w:t>
      </w:r>
      <w:r>
        <w:rPr>
          <w:rFonts w:hAnsi="Century Gothic"/>
          <w:color w:val="827566"/>
          <w:sz w:val="18"/>
          <w:szCs w:val="18"/>
          <w:u w:color="827566"/>
        </w:rPr>
        <w:t>με</w:t>
      </w:r>
      <w:r>
        <w:rPr>
          <w:rFonts w:asci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ρεφίλ</w:t>
      </w:r>
      <w:r>
        <w:rPr>
          <w:rFonts w:ascii="Century Gothic"/>
          <w:color w:val="827566"/>
          <w:sz w:val="18"/>
          <w:szCs w:val="18"/>
          <w:u w:color="827566"/>
        </w:rPr>
        <w:t xml:space="preserve">) /Filter coffee (with refill)...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2.50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Νές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καφέ</w:t>
      </w:r>
      <w:r>
        <w:rPr>
          <w:rFonts w:ascii="Century Gothic"/>
          <w:color w:val="827566"/>
          <w:sz w:val="18"/>
          <w:szCs w:val="18"/>
          <w:u w:color="827566"/>
        </w:rPr>
        <w:t xml:space="preserve">/Instant coffee...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2.50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Φραπέ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 xml:space="preserve">/ Frappe...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2.50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>Caf</w:t>
      </w:r>
      <w:r>
        <w:rPr>
          <w:rFonts w:hAnsi="Century Gothic"/>
          <w:color w:val="827566"/>
          <w:sz w:val="18"/>
          <w:szCs w:val="18"/>
          <w:u w:color="827566"/>
        </w:rPr>
        <w:t>é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 xml:space="preserve">Latte...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2.80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Macchiato...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2.50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Irish coffee...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4.80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Ελληνικός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καφές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>/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Greek coffee...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2.00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Φρέντο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εσπρέσο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>/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Freddo espresso...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2.50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Φρέντο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καπουτσίνο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>/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Freddo cappuccino...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2.80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Ζεστή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σοκολάτα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>/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Hot chocolate...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3.30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Σοκολάτα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κρύα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>/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Cold chocolate...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3.30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Σοκολάτα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βιενουά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>/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Viennese chocolate...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3.50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Μιλκσέικ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 xml:space="preserve">/ Milk shake...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5.60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b/>
          <w:bCs/>
          <w:color w:val="827566"/>
          <w:sz w:val="4"/>
          <w:szCs w:val="4"/>
          <w:u w:color="827566"/>
        </w:rPr>
      </w:pP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>ΤΣΑΙ</w:t>
      </w: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>/</w:t>
      </w: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>ΤΕΑ</w:t>
      </w:r>
      <w:r>
        <w:rPr>
          <w:rFonts w:ascii="Century Gothic" w:eastAsia="Century Gothic" w:hAnsi="Century Gothic" w:cs="Century Gothic"/>
          <w:noProof/>
          <w:color w:val="827566"/>
          <w:sz w:val="4"/>
          <w:szCs w:val="4"/>
          <w:u w:color="82756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6347</wp:posOffset>
                </wp:positionH>
                <wp:positionV relativeFrom="line">
                  <wp:posOffset>-6349</wp:posOffset>
                </wp:positionV>
                <wp:extent cx="1525905" cy="6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275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5pt;margin-top:-0.5pt;width:120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27566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Τσάι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 xml:space="preserve">/ Tea...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2.00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Τσάι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με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κονιάκ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 xml:space="preserve">/ 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Tea with alcohol...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4.80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Αφεψήματα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 xml:space="preserve">/ Beverages...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2.00</w:t>
      </w:r>
    </w:p>
    <w:p w:rsidR="00536551" w:rsidRDefault="00817574">
      <w:pPr>
        <w:spacing w:before="200" w:after="80" w:line="240" w:lineRule="auto"/>
        <w:rPr>
          <w:rFonts w:ascii="Century Gothic" w:eastAsia="Century Gothic" w:hAnsi="Century Gothic" w:cs="Century Gothic"/>
          <w:color w:val="827566"/>
          <w:sz w:val="4"/>
          <w:szCs w:val="4"/>
          <w:u w:color="827566"/>
        </w:rPr>
      </w:pP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>Χυμοί</w:t>
      </w: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>/Juices</w:t>
      </w:r>
      <w:r>
        <w:rPr>
          <w:rFonts w:ascii="Century Gothic" w:eastAsia="Century Gothic" w:hAnsi="Century Gothic" w:cs="Century Gothic"/>
          <w:noProof/>
          <w:color w:val="827566"/>
          <w:sz w:val="4"/>
          <w:szCs w:val="4"/>
          <w:u w:color="827566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6347</wp:posOffset>
                </wp:positionH>
                <wp:positionV relativeFrom="line">
                  <wp:posOffset>-6349</wp:posOffset>
                </wp:positionV>
                <wp:extent cx="1525905" cy="63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275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5pt;margin-top:-0.5pt;width:120.2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27566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Φρέσκος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χυμός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πορτοκάλι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 xml:space="preserve">/ 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lastRenderedPageBreak/>
        <w:t xml:space="preserve">Fresh orange juice...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3.50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Φρέσκος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χυμός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ανάμεικτος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 xml:space="preserve">/ 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Fresh mixed fruits juice...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4.00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V8 </w:t>
      </w:r>
      <w:r>
        <w:rPr>
          <w:rFonts w:hAnsi="Century Gothic"/>
          <w:color w:val="827566"/>
          <w:sz w:val="18"/>
          <w:szCs w:val="18"/>
          <w:u w:color="827566"/>
        </w:rPr>
        <w:t>τοματοχυμός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 xml:space="preserve">/ 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V8 Tomato juice...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2.50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Χυμός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βατόμουρο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>/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Cranberry juice...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2.50</w:t>
      </w:r>
    </w:p>
    <w:p w:rsidR="00536551" w:rsidRDefault="00817574">
      <w:pPr>
        <w:spacing w:before="200" w:after="0" w:line="240" w:lineRule="auto"/>
        <w:rPr>
          <w:rFonts w:ascii="Century Gothic" w:eastAsia="Century Gothic" w:hAnsi="Century Gothic" w:cs="Century Gothic"/>
          <w:b/>
          <w:bCs/>
          <w:caps/>
          <w:color w:val="827566"/>
          <w:sz w:val="18"/>
          <w:szCs w:val="18"/>
          <w:u w:color="827566"/>
        </w:rPr>
      </w:pP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>αναψυκτικα</w:t>
      </w: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 xml:space="preserve"> / 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b/>
          <w:bCs/>
          <w:color w:val="827566"/>
          <w:sz w:val="4"/>
          <w:szCs w:val="4"/>
          <w:u w:color="827566"/>
        </w:rPr>
      </w:pP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>soft drinks</w:t>
      </w:r>
      <w:r>
        <w:rPr>
          <w:rFonts w:asci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 w:eastAsia="Century Gothic" w:hAnsi="Century Gothic" w:cs="Century Gothic"/>
          <w:noProof/>
          <w:color w:val="827566"/>
          <w:sz w:val="4"/>
          <w:szCs w:val="4"/>
          <w:u w:color="827566"/>
        </w:rPr>
        <mc:AlternateContent>
          <mc:Choice Requires="wps">
            <w:drawing>
              <wp:inline distT="0" distB="0" distL="0" distR="0">
                <wp:extent cx="1525905" cy="635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275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9" style="visibility:visible;width:120.2pt;height:0.0pt;">
                <v:fill on="f"/>
                <v:stroke filltype="solid" color="#827566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536551" w:rsidRDefault="00817574">
      <w:pPr>
        <w:spacing w:after="6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Coca cola...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2.00</w:t>
      </w:r>
    </w:p>
    <w:p w:rsidR="00536551" w:rsidRDefault="00817574">
      <w:pPr>
        <w:spacing w:after="6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Coca cola Zero...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2.00</w:t>
      </w:r>
    </w:p>
    <w:p w:rsidR="00536551" w:rsidRDefault="00817574">
      <w:pPr>
        <w:spacing w:after="6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Coca cola Light...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2.00</w:t>
      </w:r>
    </w:p>
    <w:p w:rsidR="00536551" w:rsidRDefault="00817574">
      <w:pPr>
        <w:spacing w:after="6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Sprite...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2.00</w:t>
      </w:r>
    </w:p>
    <w:p w:rsidR="00536551" w:rsidRDefault="00817574">
      <w:pPr>
        <w:spacing w:after="6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Ήβη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>(</w:t>
      </w:r>
      <w:r>
        <w:rPr>
          <w:rFonts w:hAnsi="Century Gothic"/>
          <w:color w:val="827566"/>
          <w:sz w:val="18"/>
          <w:szCs w:val="18"/>
          <w:u w:color="827566"/>
        </w:rPr>
        <w:t>μπλέ</w:t>
      </w:r>
      <w:r>
        <w:rPr>
          <w:rFonts w:ascii="Century Gothic"/>
          <w:color w:val="827566"/>
          <w:sz w:val="18"/>
          <w:szCs w:val="18"/>
          <w:u w:color="827566"/>
        </w:rPr>
        <w:t xml:space="preserve">) / Ivi...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2.00</w:t>
      </w:r>
    </w:p>
    <w:p w:rsidR="00536551" w:rsidRDefault="00817574">
      <w:pPr>
        <w:spacing w:after="6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Σόδα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 xml:space="preserve">/ Soda...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2.00</w:t>
      </w:r>
    </w:p>
    <w:p w:rsidR="00536551" w:rsidRDefault="00817574">
      <w:pPr>
        <w:spacing w:after="6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Τόνικ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 xml:space="preserve">/ Tonic...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2.00</w:t>
      </w:r>
    </w:p>
    <w:p w:rsidR="00536551" w:rsidRDefault="00817574">
      <w:pPr>
        <w:spacing w:before="200" w:after="80" w:line="240" w:lineRule="auto"/>
        <w:rPr>
          <w:rFonts w:ascii="Century Gothic" w:eastAsia="Century Gothic" w:hAnsi="Century Gothic" w:cs="Century Gothic"/>
          <w:b/>
          <w:bCs/>
          <w:color w:val="827566"/>
          <w:sz w:val="4"/>
          <w:szCs w:val="4"/>
          <w:u w:color="827566"/>
        </w:rPr>
      </w:pP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>μεταλλικο</w:t>
      </w: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>νερο</w:t>
      </w: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>/ mineral water</w:t>
      </w:r>
      <w:r>
        <w:rPr>
          <w:rFonts w:asci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 w:eastAsia="Century Gothic" w:hAnsi="Century Gothic" w:cs="Century Gothic"/>
          <w:noProof/>
          <w:color w:val="827566"/>
          <w:sz w:val="4"/>
          <w:szCs w:val="4"/>
          <w:u w:color="827566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6347</wp:posOffset>
                </wp:positionH>
                <wp:positionV relativeFrom="line">
                  <wp:posOffset>-6349</wp:posOffset>
                </wp:positionV>
                <wp:extent cx="1525905" cy="63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275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0.5pt;margin-top:-0.5pt;width:120.2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27566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536551" w:rsidRDefault="00817574">
      <w:pPr>
        <w:spacing w:after="6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Ζαγόρι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 xml:space="preserve">(1 </w:t>
      </w:r>
      <w:r>
        <w:rPr>
          <w:rFonts w:hAnsi="Century Gothic"/>
          <w:color w:val="827566"/>
          <w:sz w:val="18"/>
          <w:szCs w:val="18"/>
          <w:u w:color="827566"/>
        </w:rPr>
        <w:t>λτ</w:t>
      </w:r>
      <w:r>
        <w:rPr>
          <w:rFonts w:ascii="Century Gothic"/>
          <w:color w:val="827566"/>
          <w:sz w:val="18"/>
          <w:szCs w:val="18"/>
          <w:u w:color="827566"/>
        </w:rPr>
        <w:t xml:space="preserve">) / Zagori (1lt)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1.80</w:t>
      </w:r>
    </w:p>
    <w:p w:rsidR="00536551" w:rsidRDefault="00817574">
      <w:pPr>
        <w:spacing w:after="6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Σουρωτή</w:t>
      </w:r>
      <w:r>
        <w:rPr>
          <w:rFonts w:asci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i/>
          <w:iCs/>
          <w:color w:val="827566"/>
          <w:sz w:val="14"/>
          <w:szCs w:val="14"/>
          <w:u w:color="827566"/>
        </w:rPr>
        <w:t>(</w:t>
      </w:r>
      <w:r>
        <w:rPr>
          <w:rFonts w:hAnsi="Century Gothic"/>
          <w:i/>
          <w:iCs/>
          <w:color w:val="827566"/>
          <w:sz w:val="14"/>
          <w:szCs w:val="14"/>
          <w:u w:color="827566"/>
        </w:rPr>
        <w:t>ανθρακούχο</w:t>
      </w:r>
      <w:r>
        <w:rPr>
          <w:rFonts w:ascii="Century Gothic"/>
          <w:i/>
          <w:iCs/>
          <w:color w:val="827566"/>
          <w:sz w:val="14"/>
          <w:szCs w:val="14"/>
          <w:u w:color="827566"/>
        </w:rPr>
        <w:t xml:space="preserve">) </w:t>
      </w:r>
      <w:r>
        <w:rPr>
          <w:rFonts w:ascii="Century Gothic"/>
          <w:color w:val="827566"/>
          <w:sz w:val="18"/>
          <w:szCs w:val="18"/>
          <w:u w:color="827566"/>
        </w:rPr>
        <w:t xml:space="preserve">/ Souroti </w:t>
      </w:r>
      <w:r>
        <w:rPr>
          <w:rFonts w:ascii="Century Gothic"/>
          <w:i/>
          <w:iCs/>
          <w:color w:val="827566"/>
          <w:sz w:val="14"/>
          <w:szCs w:val="14"/>
          <w:u w:color="827566"/>
        </w:rPr>
        <w:t>(sparkling water)</w:t>
      </w:r>
      <w:r>
        <w:rPr>
          <w:rFonts w:ascii="Century Gothic"/>
          <w:color w:val="827566"/>
          <w:sz w:val="18"/>
          <w:szCs w:val="18"/>
          <w:u w:color="827566"/>
        </w:rPr>
        <w:t xml:space="preserve">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2.50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Pellegrino </w:t>
      </w:r>
      <w:r>
        <w:rPr>
          <w:rFonts w:ascii="Century Gothic"/>
          <w:i/>
          <w:iCs/>
          <w:color w:val="827566"/>
          <w:sz w:val="14"/>
          <w:szCs w:val="14"/>
          <w:u w:color="827566"/>
        </w:rPr>
        <w:t>(</w:t>
      </w:r>
      <w:r>
        <w:rPr>
          <w:rFonts w:hAnsi="Century Gothic"/>
          <w:i/>
          <w:iCs/>
          <w:color w:val="827566"/>
          <w:sz w:val="14"/>
          <w:szCs w:val="14"/>
          <w:u w:color="827566"/>
        </w:rPr>
        <w:t>ανθρακούχο</w:t>
      </w:r>
      <w:r>
        <w:rPr>
          <w:rFonts w:ascii="Century Gothic"/>
          <w:i/>
          <w:iCs/>
          <w:color w:val="827566"/>
          <w:sz w:val="14"/>
          <w:szCs w:val="14"/>
          <w:u w:color="827566"/>
        </w:rPr>
        <w:t xml:space="preserve">) </w:t>
      </w:r>
      <w:r>
        <w:rPr>
          <w:rFonts w:ascii="Century Gothic"/>
          <w:color w:val="827566"/>
          <w:sz w:val="18"/>
          <w:szCs w:val="18"/>
          <w:u w:color="827566"/>
        </w:rPr>
        <w:t xml:space="preserve">/ Pellegrino </w:t>
      </w:r>
      <w:r>
        <w:rPr>
          <w:rFonts w:ascii="Century Gothic"/>
          <w:i/>
          <w:iCs/>
          <w:color w:val="827566"/>
          <w:sz w:val="14"/>
          <w:szCs w:val="14"/>
          <w:u w:color="827566"/>
        </w:rPr>
        <w:t xml:space="preserve">(sparkling water) </w:t>
      </w:r>
      <w:r>
        <w:rPr>
          <w:rFonts w:ascii="Century Gothic"/>
          <w:color w:val="827566"/>
          <w:sz w:val="18"/>
          <w:szCs w:val="18"/>
          <w:u w:color="827566"/>
        </w:rPr>
        <w:t xml:space="preserve">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2.90</w:t>
      </w:r>
    </w:p>
    <w:p w:rsidR="00536551" w:rsidRDefault="00536551">
      <w:pPr>
        <w:spacing w:before="200" w:after="80" w:line="240" w:lineRule="auto"/>
        <w:rPr>
          <w:rFonts w:ascii="Century Gothic" w:eastAsia="Century Gothic" w:hAnsi="Century Gothic" w:cs="Century Gothic"/>
          <w:caps/>
          <w:color w:val="827566"/>
          <w:sz w:val="18"/>
          <w:szCs w:val="18"/>
          <w:u w:color="827566"/>
        </w:rPr>
      </w:pP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aps/>
          <w:color w:val="827566"/>
          <w:sz w:val="18"/>
          <w:szCs w:val="18"/>
          <w:u w:color="827566"/>
        </w:rPr>
      </w:pPr>
      <w:r>
        <w:rPr>
          <w:rFonts w:hAnsi="Century Gothic"/>
          <w:caps/>
          <w:color w:val="827566"/>
          <w:sz w:val="18"/>
          <w:szCs w:val="18"/>
          <w:u w:color="827566"/>
        </w:rPr>
        <w:t>ποτα</w:t>
      </w:r>
      <w:r>
        <w:rPr>
          <w:rFonts w:ascii="Century Gothic"/>
          <w:caps/>
          <w:color w:val="827566"/>
          <w:sz w:val="18"/>
          <w:szCs w:val="18"/>
          <w:u w:color="827566"/>
        </w:rPr>
        <w:t>/alcoholic drinks</w:t>
      </w:r>
    </w:p>
    <w:p w:rsidR="00536551" w:rsidRDefault="00817574">
      <w:pPr>
        <w:spacing w:before="200" w:after="80" w:line="240" w:lineRule="auto"/>
        <w:rPr>
          <w:rFonts w:ascii="Century Gothic" w:eastAsia="Century Gothic" w:hAnsi="Century Gothic" w:cs="Century Gothic"/>
          <w:b/>
          <w:bCs/>
          <w:color w:val="827566"/>
          <w:sz w:val="4"/>
          <w:szCs w:val="4"/>
          <w:u w:color="827566"/>
        </w:rPr>
      </w:pP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>Μπύρες</w:t>
      </w: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 xml:space="preserve">/ Beer </w:t>
      </w:r>
      <w:r>
        <w:rPr>
          <w:rFonts w:ascii="Century Gothic" w:eastAsia="Century Gothic" w:hAnsi="Century Gothic" w:cs="Century Gothic"/>
          <w:noProof/>
          <w:color w:val="827566"/>
          <w:sz w:val="4"/>
          <w:szCs w:val="4"/>
          <w:u w:color="827566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6347</wp:posOffset>
                </wp:positionH>
                <wp:positionV relativeFrom="line">
                  <wp:posOffset>-6349</wp:posOffset>
                </wp:positionV>
                <wp:extent cx="1525905" cy="63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275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0.5pt;margin-top:-0.5pt;width:120.2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27566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Mythos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3.00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Heineken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3.20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Stella Artois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4.00</w:t>
      </w:r>
    </w:p>
    <w:p w:rsidR="00536551" w:rsidRDefault="00817574">
      <w:pPr>
        <w:spacing w:before="200" w:after="80" w:line="240" w:lineRule="auto"/>
        <w:rPr>
          <w:rFonts w:ascii="Century Gothic" w:eastAsia="Century Gothic" w:hAnsi="Century Gothic" w:cs="Century Gothic"/>
          <w:b/>
          <w:bCs/>
          <w:color w:val="827566"/>
          <w:sz w:val="4"/>
          <w:szCs w:val="4"/>
          <w:u w:color="827566"/>
        </w:rPr>
      </w:pP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>κρασια</w:t>
      </w: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 xml:space="preserve">/ wines </w:t>
      </w:r>
      <w:r>
        <w:rPr>
          <w:rFonts w:ascii="Century Gothic" w:eastAsia="Century Gothic" w:hAnsi="Century Gothic" w:cs="Century Gothic"/>
          <w:noProof/>
          <w:color w:val="827566"/>
          <w:sz w:val="4"/>
          <w:szCs w:val="4"/>
          <w:u w:color="827566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6347</wp:posOffset>
                </wp:positionH>
                <wp:positionV relativeFrom="line">
                  <wp:posOffset>-6349</wp:posOffset>
                </wp:positionV>
                <wp:extent cx="1525905" cy="63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275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0.5pt;margin-top:-0.5pt;width:120.2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827566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i/>
          <w:iCs/>
          <w:color w:val="827566"/>
          <w:sz w:val="14"/>
          <w:szCs w:val="14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Μαν</w:t>
      </w: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5974080</wp:posOffset>
            </wp:positionH>
            <wp:positionV relativeFrom="page">
              <wp:posOffset>6755844</wp:posOffset>
            </wp:positionV>
            <wp:extent cx="1449952" cy="2512587"/>
            <wp:effectExtent l="0" t="0" r="0" b="0"/>
            <wp:wrapNone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background.jpg"/>
                    <pic:cNvPicPr/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9952" cy="25125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Ansi="Century Gothic"/>
          <w:color w:val="827566"/>
          <w:sz w:val="18"/>
          <w:szCs w:val="18"/>
          <w:u w:color="827566"/>
        </w:rPr>
        <w:t>τινεία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Τσελέπου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 xml:space="preserve">/ Mantinia Tselepou </w:t>
      </w:r>
      <w:r>
        <w:rPr>
          <w:rFonts w:ascii="Century Gothic"/>
          <w:i/>
          <w:iCs/>
          <w:color w:val="827566"/>
          <w:sz w:val="14"/>
          <w:szCs w:val="14"/>
          <w:u w:color="827566"/>
        </w:rPr>
        <w:t>(</w:t>
      </w:r>
      <w:r>
        <w:rPr>
          <w:rFonts w:hAnsi="Century Gothic"/>
          <w:i/>
          <w:iCs/>
          <w:color w:val="827566"/>
          <w:sz w:val="14"/>
          <w:szCs w:val="14"/>
          <w:u w:color="827566"/>
        </w:rPr>
        <w:t>μοσχοφίλερο</w:t>
      </w:r>
      <w:r>
        <w:rPr>
          <w:rFonts w:hAnsi="Century Gothic"/>
          <w:i/>
          <w:iCs/>
          <w:color w:val="827566"/>
          <w:sz w:val="14"/>
          <w:szCs w:val="14"/>
          <w:u w:color="827566"/>
        </w:rPr>
        <w:t xml:space="preserve"> </w:t>
      </w:r>
      <w:r>
        <w:rPr>
          <w:rFonts w:ascii="Century Gothic"/>
          <w:i/>
          <w:iCs/>
          <w:color w:val="827566"/>
          <w:sz w:val="14"/>
          <w:szCs w:val="14"/>
          <w:u w:color="827566"/>
        </w:rPr>
        <w:t>/ moshofilero)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23.00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Οία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Σιγάλα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Σαντορίνη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>/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i/>
          <w:iCs/>
          <w:color w:val="827566"/>
          <w:sz w:val="14"/>
          <w:szCs w:val="14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Oia Sigala Santorini </w:t>
      </w:r>
      <w:r>
        <w:rPr>
          <w:rFonts w:ascii="Century Gothic"/>
          <w:i/>
          <w:iCs/>
          <w:color w:val="827566"/>
          <w:sz w:val="14"/>
          <w:szCs w:val="14"/>
          <w:u w:color="827566"/>
        </w:rPr>
        <w:t>(</w:t>
      </w:r>
      <w:r>
        <w:rPr>
          <w:rFonts w:hAnsi="Century Gothic"/>
          <w:i/>
          <w:iCs/>
          <w:color w:val="827566"/>
          <w:sz w:val="14"/>
          <w:szCs w:val="14"/>
          <w:u w:color="827566"/>
        </w:rPr>
        <w:t>ασύρτικο</w:t>
      </w:r>
      <w:r>
        <w:rPr>
          <w:rFonts w:ascii="Century Gothic"/>
          <w:i/>
          <w:iCs/>
          <w:color w:val="827566"/>
          <w:sz w:val="14"/>
          <w:szCs w:val="14"/>
          <w:u w:color="827566"/>
        </w:rPr>
        <w:t xml:space="preserve"> / asirtiko)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26.00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i/>
          <w:iCs/>
          <w:color w:val="827566"/>
          <w:sz w:val="14"/>
          <w:szCs w:val="14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Αβαντίς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 xml:space="preserve">Syrah </w:t>
      </w:r>
      <w:r>
        <w:rPr>
          <w:rFonts w:ascii="Century Gothic"/>
          <w:i/>
          <w:iCs/>
          <w:color w:val="827566"/>
          <w:sz w:val="14"/>
          <w:szCs w:val="14"/>
          <w:u w:color="827566"/>
        </w:rPr>
        <w:t xml:space="preserve">(syrah) 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28.00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i/>
          <w:iCs/>
          <w:color w:val="827566"/>
          <w:sz w:val="14"/>
          <w:szCs w:val="14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lastRenderedPageBreak/>
        <w:t>Αγιωργίτικο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Γαία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 xml:space="preserve">/ Agiorgitiko Gaia </w:t>
      </w:r>
      <w:r>
        <w:rPr>
          <w:rFonts w:ascii="Century Gothic"/>
          <w:i/>
          <w:iCs/>
          <w:color w:val="827566"/>
          <w:sz w:val="14"/>
          <w:szCs w:val="14"/>
          <w:u w:color="827566"/>
        </w:rPr>
        <w:t>(</w:t>
      </w:r>
      <w:r>
        <w:rPr>
          <w:rFonts w:hAnsi="Century Gothic"/>
          <w:i/>
          <w:iCs/>
          <w:color w:val="827566"/>
          <w:sz w:val="14"/>
          <w:szCs w:val="14"/>
          <w:u w:color="827566"/>
        </w:rPr>
        <w:t>αγιωργίτικο</w:t>
      </w:r>
      <w:r>
        <w:rPr>
          <w:rFonts w:hAnsi="Century Gothic"/>
          <w:i/>
          <w:iCs/>
          <w:color w:val="827566"/>
          <w:sz w:val="14"/>
          <w:szCs w:val="14"/>
          <w:u w:color="827566"/>
        </w:rPr>
        <w:t xml:space="preserve"> </w:t>
      </w:r>
      <w:r>
        <w:rPr>
          <w:rFonts w:ascii="Century Gothic"/>
          <w:i/>
          <w:iCs/>
          <w:color w:val="827566"/>
          <w:sz w:val="14"/>
          <w:szCs w:val="14"/>
          <w:u w:color="827566"/>
        </w:rPr>
        <w:t xml:space="preserve">/ agiorgitiko) 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23.00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Ποτήρι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hAnsi="Century Gothic"/>
          <w:color w:val="827566"/>
          <w:sz w:val="18"/>
          <w:szCs w:val="18"/>
          <w:u w:color="827566"/>
        </w:rPr>
        <w:t>κρασί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 xml:space="preserve">/ Glass of wine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3.00</w:t>
      </w:r>
    </w:p>
    <w:p w:rsidR="00536551" w:rsidRDefault="00817574">
      <w:pPr>
        <w:spacing w:before="200" w:after="80" w:line="240" w:lineRule="auto"/>
        <w:rPr>
          <w:rFonts w:ascii="Century Gothic" w:eastAsia="Century Gothic" w:hAnsi="Century Gothic" w:cs="Century Gothic"/>
          <w:b/>
          <w:bCs/>
          <w:color w:val="827566"/>
          <w:sz w:val="4"/>
          <w:szCs w:val="4"/>
          <w:u w:color="827566"/>
        </w:rPr>
      </w:pP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>Σαμπανια</w:t>
      </w: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 xml:space="preserve">/ Champagne </w:t>
      </w:r>
      <w:r>
        <w:rPr>
          <w:rFonts w:ascii="Century Gothic" w:eastAsia="Century Gothic" w:hAnsi="Century Gothic" w:cs="Century Gothic"/>
          <w:noProof/>
          <w:color w:val="827566"/>
          <w:sz w:val="4"/>
          <w:szCs w:val="4"/>
          <w:u w:color="827566"/>
        </w:rPr>
        <mc:AlternateContent>
          <mc:Choice Requires="wps">
            <w:drawing>
              <wp:inline distT="0" distB="0" distL="0" distR="0">
                <wp:extent cx="1525905" cy="635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275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3" style="visibility:visible;width:120.2pt;height:0.0pt;">
                <v:fill on="f"/>
                <v:stroke filltype="solid" color="#827566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Moet &amp; Chandon (750 ml)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70.00</w:t>
      </w:r>
      <w:r>
        <w:rPr>
          <w:rFonts w:ascii="Century Gothic"/>
          <w:color w:val="827566"/>
          <w:sz w:val="18"/>
          <w:szCs w:val="18"/>
          <w:u w:color="827566"/>
        </w:rPr>
        <w:tab/>
      </w:r>
      <w:r>
        <w:rPr>
          <w:rFonts w:ascii="Century Gothic"/>
          <w:color w:val="827566"/>
          <w:sz w:val="18"/>
          <w:szCs w:val="18"/>
          <w:u w:color="827566"/>
        </w:rPr>
        <w:tab/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>Moet &amp;</w:t>
      </w:r>
      <w:r>
        <w:rPr>
          <w:rFonts w:ascii="Century Gothic"/>
          <w:color w:val="827566"/>
          <w:sz w:val="18"/>
          <w:szCs w:val="18"/>
          <w:u w:color="827566"/>
        </w:rPr>
        <w:t xml:space="preserve"> Chandon (200 ml)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20.00</w:t>
      </w:r>
    </w:p>
    <w:p w:rsidR="00536551" w:rsidRDefault="00817574">
      <w:pPr>
        <w:spacing w:before="200" w:after="80" w:line="240" w:lineRule="auto"/>
        <w:rPr>
          <w:rFonts w:ascii="Century Gothic" w:eastAsia="Century Gothic" w:hAnsi="Century Gothic" w:cs="Century Gothic"/>
          <w:b/>
          <w:bCs/>
          <w:color w:val="827566"/>
          <w:sz w:val="4"/>
          <w:szCs w:val="4"/>
          <w:u w:color="827566"/>
        </w:rPr>
      </w:pP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>απεριτιφ</w:t>
      </w: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 xml:space="preserve">/ Aperitif  </w:t>
      </w:r>
      <w:r>
        <w:rPr>
          <w:rFonts w:ascii="Century Gothic" w:eastAsia="Century Gothic" w:hAnsi="Century Gothic" w:cs="Century Gothic"/>
          <w:noProof/>
          <w:color w:val="827566"/>
          <w:sz w:val="4"/>
          <w:szCs w:val="4"/>
          <w:u w:color="827566"/>
        </w:rPr>
        <mc:AlternateContent>
          <mc:Choice Requires="wps">
            <w:drawing>
              <wp:inline distT="0" distB="0" distL="0" distR="0">
                <wp:extent cx="1525905" cy="635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275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4" style="visibility:visible;width:120.2pt;height:0.0pt;">
                <v:fill on="f"/>
                <v:stroke filltype="solid" color="#827566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hAnsi="Century Gothic"/>
          <w:color w:val="827566"/>
          <w:sz w:val="18"/>
          <w:szCs w:val="18"/>
          <w:u w:color="827566"/>
        </w:rPr>
        <w:t>Ούζο</w:t>
      </w:r>
      <w:r>
        <w:rPr>
          <w:rFonts w:ascii="Century Gothic"/>
          <w:color w:val="827566"/>
          <w:sz w:val="18"/>
          <w:szCs w:val="18"/>
          <w:u w:color="827566"/>
        </w:rPr>
        <w:t xml:space="preserve"> / Ouzo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5.00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Martini Bianco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6.00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Martini Dry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6.00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Martini Rosso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6.00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Campari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Sambuca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6.00</w:t>
      </w:r>
    </w:p>
    <w:p w:rsidR="00536551" w:rsidRDefault="00817574">
      <w:pPr>
        <w:spacing w:before="200" w:after="80" w:line="240" w:lineRule="auto"/>
        <w:rPr>
          <w:rFonts w:ascii="Century Gothic" w:eastAsia="Century Gothic" w:hAnsi="Century Gothic" w:cs="Century Gothic"/>
          <w:b/>
          <w:bCs/>
          <w:color w:val="827566"/>
          <w:sz w:val="4"/>
          <w:szCs w:val="4"/>
          <w:u w:color="827566"/>
        </w:rPr>
      </w:pP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>λικερ</w:t>
      </w: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 xml:space="preserve">/ Liqueurs </w:t>
      </w:r>
      <w:r>
        <w:rPr>
          <w:rFonts w:ascii="Century Gothic" w:eastAsia="Century Gothic" w:hAnsi="Century Gothic" w:cs="Century Gothic"/>
          <w:noProof/>
          <w:color w:val="827566"/>
          <w:sz w:val="4"/>
          <w:szCs w:val="4"/>
          <w:u w:color="827566"/>
        </w:rPr>
        <mc:AlternateContent>
          <mc:Choice Requires="wps">
            <w:drawing>
              <wp:inline distT="0" distB="0" distL="0" distR="0">
                <wp:extent cx="1525905" cy="635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275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5" style="visibility:visible;width:120.2pt;height:0.0pt;">
                <v:fill on="f"/>
                <v:stroke filltype="solid" color="#827566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Grand Marnier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Cointreau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Kahlua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>Bayley</w:t>
      </w:r>
      <w:r>
        <w:rPr>
          <w:rFonts w:hAnsi="Century Gothic"/>
          <w:color w:val="827566"/>
          <w:sz w:val="18"/>
          <w:szCs w:val="18"/>
          <w:u w:color="827566"/>
        </w:rPr>
        <w:t>’</w:t>
      </w:r>
      <w:r>
        <w:rPr>
          <w:rFonts w:ascii="Century Gothic"/>
          <w:color w:val="827566"/>
          <w:sz w:val="18"/>
          <w:szCs w:val="18"/>
          <w:u w:color="827566"/>
        </w:rPr>
        <w:t xml:space="preserve">s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Drambuie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Amaretto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before="200" w:after="80" w:line="240" w:lineRule="auto"/>
        <w:rPr>
          <w:rFonts w:ascii="Century Gothic" w:eastAsia="Century Gothic" w:hAnsi="Century Gothic" w:cs="Century Gothic"/>
          <w:color w:val="827566"/>
          <w:sz w:val="4"/>
          <w:szCs w:val="4"/>
          <w:u w:color="827566"/>
        </w:rPr>
      </w:pP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>Πορτο</w:t>
      </w: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>/ ports</w:t>
      </w:r>
      <w:r>
        <w:rPr>
          <w:rFonts w:ascii="Century Gothic"/>
          <w:caps/>
          <w:color w:val="827566"/>
          <w:sz w:val="18"/>
          <w:szCs w:val="18"/>
          <w:u w:color="827566"/>
        </w:rPr>
        <w:t xml:space="preserve"> </w:t>
      </w:r>
      <w:r>
        <w:rPr>
          <w:rFonts w:ascii="Century Gothic" w:eastAsia="Century Gothic" w:hAnsi="Century Gothic" w:cs="Century Gothic"/>
          <w:noProof/>
          <w:color w:val="827566"/>
          <w:sz w:val="4"/>
          <w:szCs w:val="4"/>
          <w:u w:color="827566"/>
        </w:rPr>
        <mc:AlternateContent>
          <mc:Choice Requires="wps">
            <w:drawing>
              <wp:inline distT="0" distB="0" distL="0" distR="0">
                <wp:extent cx="1525905" cy="635"/>
                <wp:effectExtent l="0" t="0" r="0" 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275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6" style="visibility:visible;width:120.2pt;height:0.0pt;">
                <v:fill on="f"/>
                <v:stroke filltype="solid" color="#827566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Fonseca Bin 27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6.00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Taylors Fine Ruby Port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6.00</w:t>
      </w:r>
    </w:p>
    <w:p w:rsidR="00536551" w:rsidRDefault="00536551">
      <w:pPr>
        <w:spacing w:after="80" w:line="240" w:lineRule="auto"/>
        <w:rPr>
          <w:rFonts w:ascii="Century Gothic" w:eastAsia="Century Gothic" w:hAnsi="Century Gothic" w:cs="Century Gothic"/>
          <w:b/>
          <w:bCs/>
          <w:caps/>
          <w:color w:val="827566"/>
          <w:sz w:val="18"/>
          <w:szCs w:val="18"/>
          <w:u w:color="827566"/>
        </w:rPr>
      </w:pP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4"/>
          <w:szCs w:val="4"/>
          <w:u w:color="827566"/>
        </w:rPr>
      </w:pP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>μπραντυ</w:t>
      </w: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>/ brandy</w:t>
      </w:r>
      <w:r>
        <w:rPr>
          <w:rFonts w:ascii="Century Gothic"/>
          <w:caps/>
          <w:color w:val="827566"/>
          <w:sz w:val="18"/>
          <w:szCs w:val="18"/>
          <w:u w:color="827566"/>
        </w:rPr>
        <w:t xml:space="preserve"> </w:t>
      </w:r>
      <w:r>
        <w:rPr>
          <w:rFonts w:ascii="Century Gothic" w:eastAsia="Century Gothic" w:hAnsi="Century Gothic" w:cs="Century Gothic"/>
          <w:noProof/>
          <w:color w:val="827566"/>
          <w:sz w:val="4"/>
          <w:szCs w:val="4"/>
          <w:u w:color="827566"/>
        </w:rPr>
        <mc:AlternateContent>
          <mc:Choice Requires="wps">
            <w:drawing>
              <wp:inline distT="0" distB="0" distL="0" distR="0">
                <wp:extent cx="1525905" cy="635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275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7" style="visibility:visible;width:120.2pt;height:0.0pt;">
                <v:fill on="f"/>
                <v:stroke filltype="solid" color="#827566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>M</w:t>
      </w:r>
      <w:r>
        <w:rPr>
          <w:rFonts w:hAnsi="Century Gothic"/>
          <w:color w:val="827566"/>
          <w:sz w:val="18"/>
          <w:szCs w:val="18"/>
          <w:u w:color="827566"/>
        </w:rPr>
        <w:t>εταξά</w:t>
      </w:r>
      <w:r>
        <w:rPr>
          <w:rFonts w:hAnsi="Century Gothic"/>
          <w:color w:val="827566"/>
          <w:sz w:val="18"/>
          <w:szCs w:val="18"/>
          <w:u w:color="827566"/>
        </w:rPr>
        <w:t xml:space="preserve"> </w:t>
      </w:r>
      <w:r>
        <w:rPr>
          <w:rFonts w:ascii="Century Gothic"/>
          <w:color w:val="827566"/>
          <w:sz w:val="18"/>
          <w:szCs w:val="18"/>
          <w:u w:color="827566"/>
        </w:rPr>
        <w:t xml:space="preserve">5* / Metaxa 5*...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6.00</w:t>
      </w:r>
    </w:p>
    <w:p w:rsidR="00536551" w:rsidRDefault="00817574">
      <w:pPr>
        <w:spacing w:before="200" w:after="80" w:line="240" w:lineRule="auto"/>
        <w:rPr>
          <w:rFonts w:ascii="Century Gothic" w:eastAsia="Century Gothic" w:hAnsi="Century Gothic" w:cs="Century Gothic"/>
          <w:color w:val="827566"/>
          <w:sz w:val="4"/>
          <w:szCs w:val="4"/>
          <w:u w:color="827566"/>
        </w:rPr>
      </w:pP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>digestifs</w:t>
      </w:r>
      <w:r>
        <w:rPr>
          <w:rFonts w:ascii="Century Gothic" w:eastAsia="Century Gothic" w:hAnsi="Century Gothic" w:cs="Century Gothic"/>
          <w:noProof/>
          <w:color w:val="827566"/>
          <w:sz w:val="4"/>
          <w:szCs w:val="4"/>
          <w:u w:color="827566"/>
        </w:rPr>
        <mc:AlternateContent>
          <mc:Choice Requires="wps">
            <w:drawing>
              <wp:inline distT="0" distB="0" distL="0" distR="0">
                <wp:extent cx="1525905" cy="635"/>
                <wp:effectExtent l="0" t="0" r="0" 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275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8" style="visibility:visible;width:120.2pt;height:0.0pt;">
                <v:fill on="f"/>
                <v:stroke filltype="solid" color="#827566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Fernet Branca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Grappa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i/>
          <w:iCs/>
          <w:color w:val="827566"/>
          <w:sz w:val="14"/>
          <w:szCs w:val="14"/>
          <w:u w:color="827566"/>
        </w:rPr>
      </w:pPr>
      <w:r>
        <w:rPr>
          <w:rFonts w:ascii="Century Gothic"/>
          <w:i/>
          <w:iCs/>
          <w:color w:val="827566"/>
          <w:sz w:val="14"/>
          <w:szCs w:val="14"/>
          <w:u w:color="827566"/>
        </w:rPr>
        <w:t xml:space="preserve">(Nonino Chardonnay) 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Lemoncelo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6.00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Masticha </w:t>
      </w:r>
      <w:r>
        <w:rPr>
          <w:rFonts w:ascii="Century Gothic"/>
          <w:i/>
          <w:iCs/>
          <w:color w:val="827566"/>
          <w:sz w:val="14"/>
          <w:szCs w:val="14"/>
          <w:u w:color="827566"/>
        </w:rPr>
        <w:t>(Skinos)</w:t>
      </w:r>
      <w:r>
        <w:rPr>
          <w:rFonts w:ascii="Century Gothic"/>
          <w:color w:val="827566"/>
          <w:sz w:val="18"/>
          <w:szCs w:val="18"/>
          <w:u w:color="827566"/>
        </w:rPr>
        <w:t xml:space="preserve">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6.00</w:t>
      </w:r>
    </w:p>
    <w:p w:rsidR="00536551" w:rsidRDefault="00817574">
      <w:pPr>
        <w:spacing w:before="200" w:after="80" w:line="240" w:lineRule="auto"/>
        <w:rPr>
          <w:rFonts w:ascii="Century Gothic" w:eastAsia="Century Gothic" w:hAnsi="Century Gothic" w:cs="Century Gothic"/>
          <w:color w:val="827566"/>
          <w:sz w:val="4"/>
          <w:szCs w:val="4"/>
          <w:u w:color="827566"/>
        </w:rPr>
      </w:pP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>τζιν</w:t>
      </w: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>/gin</w:t>
      </w:r>
      <w:r>
        <w:rPr>
          <w:rFonts w:ascii="Century Gothic"/>
          <w:caps/>
          <w:color w:val="827566"/>
          <w:sz w:val="18"/>
          <w:szCs w:val="18"/>
          <w:u w:color="827566"/>
        </w:rPr>
        <w:t xml:space="preserve"> </w:t>
      </w:r>
      <w:r>
        <w:rPr>
          <w:rFonts w:ascii="Century Gothic" w:eastAsia="Century Gothic" w:hAnsi="Century Gothic" w:cs="Century Gothic"/>
          <w:noProof/>
          <w:color w:val="827566"/>
          <w:sz w:val="4"/>
          <w:szCs w:val="4"/>
          <w:u w:color="827566"/>
        </w:rPr>
        <mc:AlternateContent>
          <mc:Choice Requires="wps">
            <w:drawing>
              <wp:inline distT="0" distB="0" distL="0" distR="0">
                <wp:extent cx="1525905" cy="635"/>
                <wp:effectExtent l="0" t="0" r="0" 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275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9" style="visibility:visible;width:120.2pt;height:0.0pt;">
                <v:fill on="f"/>
                <v:stroke filltype="solid" color="#827566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Tanqueray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>Gordon</w:t>
      </w:r>
      <w:r>
        <w:rPr>
          <w:rFonts w:hAnsi="Century Gothic"/>
          <w:color w:val="827566"/>
          <w:sz w:val="18"/>
          <w:szCs w:val="18"/>
          <w:u w:color="827566"/>
        </w:rPr>
        <w:t>’</w:t>
      </w:r>
      <w:r>
        <w:rPr>
          <w:rFonts w:ascii="Century Gothic"/>
          <w:color w:val="827566"/>
          <w:sz w:val="18"/>
          <w:szCs w:val="18"/>
          <w:u w:color="827566"/>
        </w:rPr>
        <w:t xml:space="preserve">s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Beefeater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  <w:r>
        <w:rPr>
          <w:rFonts w:hAnsi="Century Gothic"/>
          <w:color w:val="827566"/>
          <w:sz w:val="18"/>
          <w:szCs w:val="18"/>
          <w:u w:color="827566"/>
        </w:rPr>
        <w:t>Β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4"/>
          <w:szCs w:val="4"/>
          <w:u w:color="827566"/>
        </w:rPr>
      </w:pPr>
      <w:r>
        <w:rPr>
          <w:rFonts w:hAnsi="Century Gothic"/>
          <w:b/>
          <w:bCs/>
          <w:color w:val="827566"/>
          <w:sz w:val="18"/>
          <w:szCs w:val="18"/>
          <w:u w:color="827566"/>
        </w:rPr>
        <w:lastRenderedPageBreak/>
        <w:t>ΒΟ</w:t>
      </w: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>τκα</w:t>
      </w: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>/vodka</w:t>
      </w:r>
      <w:r>
        <w:rPr>
          <w:rFonts w:ascii="Century Gothic" w:eastAsia="Century Gothic" w:hAnsi="Century Gothic" w:cs="Century Gothic"/>
          <w:noProof/>
          <w:color w:val="827566"/>
          <w:sz w:val="4"/>
          <w:szCs w:val="4"/>
          <w:u w:color="827566"/>
        </w:rPr>
        <mc:AlternateContent>
          <mc:Choice Requires="wps">
            <w:drawing>
              <wp:inline distT="0" distB="0" distL="0" distR="0">
                <wp:extent cx="1525905" cy="635"/>
                <wp:effectExtent l="0" t="0" r="0" 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275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40" style="visibility:visible;width:120.2pt;height:0.0pt;">
                <v:fill on="f"/>
                <v:stroke filltype="solid" color="#827566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Stolichnaya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Smirnoff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Ursus Rotter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536551">
      <w:pPr>
        <w:spacing w:before="200"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</w:p>
    <w:p w:rsidR="00536551" w:rsidRDefault="00817574">
      <w:pPr>
        <w:spacing w:before="200" w:after="80" w:line="240" w:lineRule="auto"/>
        <w:rPr>
          <w:rFonts w:ascii="Century Gothic" w:eastAsia="Century Gothic" w:hAnsi="Century Gothic" w:cs="Century Gothic"/>
          <w:b/>
          <w:bCs/>
          <w:color w:val="827566"/>
          <w:sz w:val="4"/>
          <w:szCs w:val="4"/>
          <w:u w:color="827566"/>
        </w:rPr>
      </w:pP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>ουισκι</w:t>
      </w: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 xml:space="preserve">/ whisky </w:t>
      </w:r>
      <w:r>
        <w:rPr>
          <w:rFonts w:ascii="Century Gothic" w:eastAsia="Century Gothic" w:hAnsi="Century Gothic" w:cs="Century Gothic"/>
          <w:noProof/>
          <w:color w:val="827566"/>
          <w:sz w:val="4"/>
          <w:szCs w:val="4"/>
          <w:u w:color="827566"/>
        </w:rPr>
        <mc:AlternateContent>
          <mc:Choice Requires="wps">
            <w:drawing>
              <wp:inline distT="0" distB="0" distL="0" distR="0">
                <wp:extent cx="1525905" cy="635"/>
                <wp:effectExtent l="0" t="0" r="0" 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275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41" style="visibility:visible;width:120.2pt;height:0.0pt;">
                <v:fill on="f"/>
                <v:stroke filltype="solid" color="#827566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Jim Beam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>Jack Daniel</w:t>
      </w:r>
      <w:r>
        <w:rPr>
          <w:rFonts w:hAnsi="Century Gothic"/>
          <w:color w:val="827566"/>
          <w:sz w:val="18"/>
          <w:szCs w:val="18"/>
          <w:u w:color="827566"/>
        </w:rPr>
        <w:t>’</w:t>
      </w:r>
      <w:r>
        <w:rPr>
          <w:rFonts w:ascii="Century Gothic"/>
          <w:color w:val="827566"/>
          <w:sz w:val="18"/>
          <w:szCs w:val="18"/>
          <w:u w:color="827566"/>
        </w:rPr>
        <w:t xml:space="preserve">s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8.00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Dewars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Cutty Sark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Ballantines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Johnnie Walker Red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Johnnie Walker Black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8.80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Famous Grouse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Jameson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Cardhu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9.00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Chivas Regal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8.80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Lagavulin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11.00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Haig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Canadian Club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Southern Comfort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before="200" w:after="80" w:line="240" w:lineRule="auto"/>
        <w:rPr>
          <w:rFonts w:ascii="Century Gothic" w:eastAsia="Century Gothic" w:hAnsi="Century Gothic" w:cs="Century Gothic"/>
          <w:color w:val="827566"/>
          <w:sz w:val="4"/>
          <w:szCs w:val="4"/>
          <w:u w:color="827566"/>
        </w:rPr>
      </w:pP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>ρουμι</w:t>
      </w: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>/rum</w:t>
      </w:r>
      <w:r>
        <w:rPr>
          <w:rFonts w:ascii="Century Gothic"/>
          <w:caps/>
          <w:color w:val="827566"/>
          <w:sz w:val="18"/>
          <w:szCs w:val="18"/>
          <w:u w:color="827566"/>
        </w:rPr>
        <w:t xml:space="preserve"> </w:t>
      </w:r>
      <w:r>
        <w:rPr>
          <w:rFonts w:ascii="Century Gothic" w:eastAsia="Century Gothic" w:hAnsi="Century Gothic" w:cs="Century Gothic"/>
          <w:noProof/>
          <w:color w:val="827566"/>
          <w:sz w:val="4"/>
          <w:szCs w:val="4"/>
          <w:u w:color="827566"/>
        </w:rPr>
        <mc:AlternateContent>
          <mc:Choice Requires="wps">
            <w:drawing>
              <wp:inline distT="0" distB="0" distL="0" distR="0">
                <wp:extent cx="1525905" cy="635"/>
                <wp:effectExtent l="0" t="0" r="0" 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275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42" style="visibility:visible;width:120.2pt;height:0.0pt;">
                <v:fill on="f"/>
                <v:stroke filltype="solid" color="#827566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Havana Club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8.00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Havana Club7*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10.00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Bacardi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817574">
      <w:pPr>
        <w:spacing w:before="200" w:after="80" w:line="240" w:lineRule="auto"/>
        <w:rPr>
          <w:rFonts w:ascii="Century Gothic" w:eastAsia="Century Gothic" w:hAnsi="Century Gothic" w:cs="Century Gothic"/>
          <w:color w:val="827566"/>
          <w:sz w:val="4"/>
          <w:szCs w:val="4"/>
          <w:u w:color="827566"/>
        </w:rPr>
      </w:pPr>
      <w:r>
        <w:rPr>
          <w:rFonts w:hAnsi="Century Gothic"/>
          <w:b/>
          <w:bCs/>
          <w:caps/>
          <w:color w:val="827566"/>
          <w:sz w:val="18"/>
          <w:szCs w:val="18"/>
          <w:u w:color="827566"/>
        </w:rPr>
        <w:t>τεκιλα</w:t>
      </w:r>
      <w:r>
        <w:rPr>
          <w:rFonts w:ascii="Century Gothic"/>
          <w:b/>
          <w:bCs/>
          <w:caps/>
          <w:color w:val="827566"/>
          <w:sz w:val="18"/>
          <w:szCs w:val="18"/>
          <w:u w:color="827566"/>
        </w:rPr>
        <w:t>/tequila</w:t>
      </w:r>
      <w:r>
        <w:rPr>
          <w:rFonts w:ascii="Century Gothic" w:eastAsia="Century Gothic" w:hAnsi="Century Gothic" w:cs="Century Gothic"/>
          <w:noProof/>
          <w:color w:val="827566"/>
          <w:sz w:val="4"/>
          <w:szCs w:val="4"/>
          <w:u w:color="827566"/>
        </w:rPr>
        <mc:AlternateContent>
          <mc:Choice Requires="wps">
            <w:drawing>
              <wp:inline distT="0" distB="0" distL="0" distR="0">
                <wp:extent cx="1525905" cy="635"/>
                <wp:effectExtent l="0" t="0" r="0" b="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5905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8275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43" style="visibility:visible;width:120.2pt;height:0.0pt;">
                <v:fill on="f"/>
                <v:stroke filltype="solid" color="#827566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El Jimador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 xml:space="preserve">7.00 </w:t>
      </w:r>
    </w:p>
    <w:p w:rsidR="00536551" w:rsidRDefault="00817574">
      <w:pPr>
        <w:spacing w:after="80" w:line="240" w:lineRule="auto"/>
        <w:rPr>
          <w:rFonts w:ascii="Century Gothic" w:eastAsia="Century Gothic" w:hAnsi="Century Gothic" w:cs="Century Gothic"/>
          <w:color w:val="827566"/>
          <w:sz w:val="18"/>
          <w:szCs w:val="18"/>
          <w:u w:color="827566"/>
        </w:rPr>
      </w:pPr>
      <w:r>
        <w:rPr>
          <w:rFonts w:ascii="Century Gothic"/>
          <w:color w:val="827566"/>
          <w:sz w:val="18"/>
          <w:szCs w:val="18"/>
          <w:u w:color="827566"/>
        </w:rPr>
        <w:t xml:space="preserve">El Jimador Gold ... </w:t>
      </w:r>
      <w:r>
        <w:rPr>
          <w:rFonts w:hAnsi="Century Gothic"/>
          <w:color w:val="827566"/>
          <w:sz w:val="18"/>
          <w:szCs w:val="18"/>
          <w:u w:color="827566"/>
        </w:rPr>
        <w:t>€</w:t>
      </w:r>
      <w:r>
        <w:rPr>
          <w:rFonts w:ascii="Century Gothic"/>
          <w:color w:val="827566"/>
          <w:sz w:val="18"/>
          <w:szCs w:val="18"/>
          <w:u w:color="827566"/>
        </w:rPr>
        <w:t>7.00</w:t>
      </w:r>
    </w:p>
    <w:p w:rsidR="00536551" w:rsidRDefault="00536551">
      <w:pPr>
        <w:pStyle w:val="a0"/>
        <w:spacing w:after="80"/>
      </w:pPr>
    </w:p>
    <w:sectPr w:rsidR="00536551">
      <w:headerReference w:type="default" r:id="rId10"/>
      <w:footerReference w:type="default" r:id="rId11"/>
      <w:type w:val="continuous"/>
      <w:pgSz w:w="12240" w:h="15840"/>
      <w:pgMar w:top="851" w:right="851" w:bottom="851" w:left="851" w:header="720" w:footer="720" w:gutter="0"/>
      <w:cols w:num="4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74" w:rsidRDefault="00817574">
      <w:pPr>
        <w:spacing w:after="0" w:line="240" w:lineRule="auto"/>
      </w:pPr>
      <w:r>
        <w:separator/>
      </w:r>
    </w:p>
  </w:endnote>
  <w:endnote w:type="continuationSeparator" w:id="0">
    <w:p w:rsidR="00817574" w:rsidRDefault="0081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51" w:rsidRDefault="00536551">
    <w:pPr>
      <w:pStyle w:val="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51" w:rsidRDefault="00536551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74" w:rsidRDefault="00817574">
      <w:pPr>
        <w:spacing w:after="0" w:line="240" w:lineRule="auto"/>
      </w:pPr>
      <w:r>
        <w:separator/>
      </w:r>
    </w:p>
  </w:footnote>
  <w:footnote w:type="continuationSeparator" w:id="0">
    <w:p w:rsidR="00817574" w:rsidRDefault="0081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51" w:rsidRDefault="00536551">
    <w:pPr>
      <w:pStyle w:val="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51" w:rsidRDefault="00536551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6551"/>
    <w:rsid w:val="004501D5"/>
    <w:rsid w:val="00536551"/>
    <w:rsid w:val="0081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Κεφαλίδα και υποσέλιδο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0">
    <w:name w:val="Κυρίως τμήμα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Κεφαλίδα και υποσέλιδο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0">
    <w:name w:val="Κυρίως τμήμα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Jalex</dc:creator>
  <cp:lastModifiedBy>Jalex</cp:lastModifiedBy>
  <cp:revision>2</cp:revision>
  <dcterms:created xsi:type="dcterms:W3CDTF">2016-11-02T07:25:00Z</dcterms:created>
  <dcterms:modified xsi:type="dcterms:W3CDTF">2016-11-02T07:25:00Z</dcterms:modified>
</cp:coreProperties>
</file>